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A227" w14:textId="77777777" w:rsidR="00EE7574" w:rsidRPr="00EE7574" w:rsidRDefault="00EE7574" w:rsidP="00EE7574">
      <w:pPr>
        <w:jc w:val="center"/>
        <w:rPr>
          <w:rFonts w:ascii="Times New Roman" w:hAnsi="Times New Roman" w:cs="Times New Roman"/>
          <w:b/>
          <w:sz w:val="32"/>
          <w:szCs w:val="24"/>
        </w:rPr>
      </w:pPr>
      <w:r w:rsidRPr="00EE7574">
        <w:rPr>
          <w:rFonts w:ascii="Times New Roman" w:hAnsi="Times New Roman" w:cs="Times New Roman"/>
          <w:b/>
          <w:sz w:val="32"/>
          <w:szCs w:val="24"/>
        </w:rPr>
        <w:t>Čtenářský deník</w:t>
      </w:r>
    </w:p>
    <w:p w14:paraId="483F6B73" w14:textId="77777777" w:rsidR="009245F3" w:rsidRPr="009245F3" w:rsidRDefault="009245F3">
      <w:pPr>
        <w:rPr>
          <w:rFonts w:ascii="Times New Roman" w:hAnsi="Times New Roman" w:cs="Times New Roman"/>
          <w:i/>
          <w:sz w:val="24"/>
          <w:szCs w:val="24"/>
        </w:rPr>
      </w:pPr>
      <w:r w:rsidRPr="009245F3">
        <w:rPr>
          <w:rFonts w:ascii="Times New Roman" w:hAnsi="Times New Roman" w:cs="Times New Roman"/>
          <w:i/>
          <w:sz w:val="24"/>
          <w:szCs w:val="24"/>
        </w:rPr>
        <w:t>Vážení rodiče,</w:t>
      </w:r>
    </w:p>
    <w:p w14:paraId="440A0297" w14:textId="77777777" w:rsidR="006640F7" w:rsidRDefault="00EE7574">
      <w:pPr>
        <w:rPr>
          <w:rFonts w:ascii="Times New Roman" w:hAnsi="Times New Roman" w:cs="Times New Roman"/>
          <w:i/>
          <w:sz w:val="24"/>
          <w:szCs w:val="24"/>
        </w:rPr>
      </w:pPr>
      <w:r>
        <w:rPr>
          <w:rFonts w:ascii="Times New Roman" w:hAnsi="Times New Roman" w:cs="Times New Roman"/>
          <w:i/>
          <w:sz w:val="24"/>
          <w:szCs w:val="24"/>
        </w:rPr>
        <w:t xml:space="preserve">děti by během školního roku měly přečíst </w:t>
      </w:r>
      <w:r w:rsidRPr="006640F7">
        <w:rPr>
          <w:rFonts w:ascii="Times New Roman" w:hAnsi="Times New Roman" w:cs="Times New Roman"/>
          <w:b/>
          <w:i/>
          <w:sz w:val="24"/>
          <w:szCs w:val="24"/>
        </w:rPr>
        <w:t xml:space="preserve">nejméně </w:t>
      </w:r>
      <w:r w:rsidR="00857B63">
        <w:rPr>
          <w:rFonts w:ascii="Times New Roman" w:hAnsi="Times New Roman" w:cs="Times New Roman"/>
          <w:b/>
          <w:i/>
          <w:sz w:val="24"/>
          <w:szCs w:val="24"/>
        </w:rPr>
        <w:t>4</w:t>
      </w:r>
      <w:r w:rsidRPr="006640F7">
        <w:rPr>
          <w:rFonts w:ascii="Times New Roman" w:hAnsi="Times New Roman" w:cs="Times New Roman"/>
          <w:b/>
          <w:i/>
          <w:sz w:val="24"/>
          <w:szCs w:val="24"/>
        </w:rPr>
        <w:t xml:space="preserve"> knihy</w:t>
      </w:r>
      <w:r>
        <w:rPr>
          <w:rFonts w:ascii="Times New Roman" w:hAnsi="Times New Roman" w:cs="Times New Roman"/>
          <w:i/>
          <w:sz w:val="24"/>
          <w:szCs w:val="24"/>
        </w:rPr>
        <w:t>. Je možné číst i</w:t>
      </w:r>
      <w:r w:rsidR="00857B63">
        <w:rPr>
          <w:rFonts w:ascii="Times New Roman" w:hAnsi="Times New Roman" w:cs="Times New Roman"/>
          <w:i/>
          <w:sz w:val="24"/>
          <w:szCs w:val="24"/>
        </w:rPr>
        <w:t xml:space="preserve"> poezii,</w:t>
      </w:r>
      <w:r>
        <w:rPr>
          <w:rFonts w:ascii="Times New Roman" w:hAnsi="Times New Roman" w:cs="Times New Roman"/>
          <w:i/>
          <w:sz w:val="24"/>
          <w:szCs w:val="24"/>
        </w:rPr>
        <w:t xml:space="preserve"> komiksy či dětské časopisy (např. ABC, Mateřídouška, Raketa), v takovém případě je však vhodné vzít v úvahu podíl textu v dané publikaci</w:t>
      </w:r>
      <w:r w:rsidR="0098180B">
        <w:rPr>
          <w:rFonts w:ascii="Times New Roman" w:hAnsi="Times New Roman" w:cs="Times New Roman"/>
          <w:i/>
          <w:sz w:val="24"/>
          <w:szCs w:val="24"/>
        </w:rPr>
        <w:t xml:space="preserve"> a dle toho přečíst třeba více čísel.</w:t>
      </w:r>
      <w:r w:rsidR="00D54451">
        <w:rPr>
          <w:rFonts w:ascii="Times New Roman" w:hAnsi="Times New Roman" w:cs="Times New Roman"/>
          <w:i/>
          <w:sz w:val="24"/>
          <w:szCs w:val="24"/>
        </w:rPr>
        <w:t xml:space="preserve"> </w:t>
      </w:r>
      <w:r w:rsidR="0098180B">
        <w:rPr>
          <w:rFonts w:ascii="Times New Roman" w:hAnsi="Times New Roman" w:cs="Times New Roman"/>
          <w:i/>
          <w:sz w:val="24"/>
          <w:szCs w:val="24"/>
        </w:rPr>
        <w:t xml:space="preserve"> </w:t>
      </w:r>
      <w:r w:rsidR="00D54451">
        <w:rPr>
          <w:rFonts w:ascii="Times New Roman" w:hAnsi="Times New Roman" w:cs="Times New Roman"/>
          <w:i/>
          <w:sz w:val="24"/>
          <w:szCs w:val="24"/>
        </w:rPr>
        <w:t>Naopak čtou-li děti dlouhé knihy, lze jich přečíst méně.</w:t>
      </w:r>
    </w:p>
    <w:p w14:paraId="4F123AEA" w14:textId="77777777" w:rsidR="006640F7" w:rsidRDefault="006640F7">
      <w:pPr>
        <w:rPr>
          <w:rFonts w:ascii="Times New Roman" w:hAnsi="Times New Roman" w:cs="Times New Roman"/>
          <w:i/>
          <w:sz w:val="24"/>
          <w:szCs w:val="24"/>
        </w:rPr>
      </w:pPr>
      <w:r>
        <w:rPr>
          <w:rFonts w:ascii="Times New Roman" w:hAnsi="Times New Roman" w:cs="Times New Roman"/>
          <w:i/>
          <w:sz w:val="24"/>
          <w:szCs w:val="24"/>
        </w:rPr>
        <w:t xml:space="preserve">Níže přikládám pro inspiraci některé tituly dětské prózy vhodné pro žáky 3. ročníku. Podtržené knihy, a mnohé další, je možné zapůjčit ve škole. Doporučuji při výběru dbát na preference dětí a nenutit jim příliš dlouhé, složité nebo pro ně nezajímavé knihy. Nechceme je od čtení odradit. </w:t>
      </w:r>
    </w:p>
    <w:p w14:paraId="096AF79B" w14:textId="77777777" w:rsidR="0098180B" w:rsidRDefault="0098180B">
      <w:pPr>
        <w:rPr>
          <w:rFonts w:ascii="Times New Roman" w:hAnsi="Times New Roman" w:cs="Times New Roman"/>
          <w:i/>
          <w:sz w:val="24"/>
          <w:szCs w:val="24"/>
        </w:rPr>
      </w:pPr>
      <w:r>
        <w:rPr>
          <w:rFonts w:ascii="Times New Roman" w:hAnsi="Times New Roman" w:cs="Times New Roman"/>
          <w:i/>
          <w:sz w:val="24"/>
          <w:szCs w:val="24"/>
        </w:rPr>
        <w:t xml:space="preserve">Po dočtení knihy, děti vyplní záznam o knize, který (ideálně společně s knihou, není to však nutné) přinesou do školy a knihu představí třídě. </w:t>
      </w:r>
    </w:p>
    <w:p w14:paraId="67A9AB8E" w14:textId="77777777" w:rsidR="0098180B" w:rsidRDefault="0098180B">
      <w:pPr>
        <w:rPr>
          <w:rFonts w:ascii="Times New Roman" w:hAnsi="Times New Roman" w:cs="Times New Roman"/>
          <w:i/>
          <w:sz w:val="24"/>
          <w:szCs w:val="24"/>
        </w:rPr>
      </w:pPr>
      <w:r>
        <w:rPr>
          <w:rFonts w:ascii="Times New Roman" w:hAnsi="Times New Roman" w:cs="Times New Roman"/>
          <w:i/>
          <w:sz w:val="24"/>
          <w:szCs w:val="24"/>
        </w:rPr>
        <w:t xml:space="preserve">Záznamy budou dětem k dispozici ve škole, </w:t>
      </w:r>
      <w:r w:rsidR="006640F7">
        <w:rPr>
          <w:rFonts w:ascii="Times New Roman" w:hAnsi="Times New Roman" w:cs="Times New Roman"/>
          <w:i/>
          <w:sz w:val="24"/>
          <w:szCs w:val="24"/>
        </w:rPr>
        <w:t>nebo je můžete vytisknout doma</w:t>
      </w:r>
      <w:r>
        <w:rPr>
          <w:rFonts w:ascii="Times New Roman" w:hAnsi="Times New Roman" w:cs="Times New Roman"/>
          <w:i/>
          <w:sz w:val="24"/>
          <w:szCs w:val="24"/>
        </w:rPr>
        <w:t>.</w:t>
      </w:r>
    </w:p>
    <w:p w14:paraId="732753E7" w14:textId="77777777" w:rsidR="0098180B" w:rsidRDefault="0098180B">
      <w:pPr>
        <w:rPr>
          <w:rFonts w:ascii="Times New Roman" w:hAnsi="Times New Roman" w:cs="Times New Roman"/>
          <w:i/>
          <w:sz w:val="24"/>
          <w:szCs w:val="24"/>
        </w:rPr>
      </w:pPr>
      <w:r>
        <w:rPr>
          <w:rFonts w:ascii="Times New Roman" w:hAnsi="Times New Roman" w:cs="Times New Roman"/>
          <w:i/>
          <w:sz w:val="24"/>
          <w:szCs w:val="24"/>
        </w:rPr>
        <w:t xml:space="preserve">Nejzazší termíny </w:t>
      </w:r>
      <w:r w:rsidR="006640F7">
        <w:rPr>
          <w:rFonts w:ascii="Times New Roman" w:hAnsi="Times New Roman" w:cs="Times New Roman"/>
          <w:i/>
          <w:sz w:val="24"/>
          <w:szCs w:val="24"/>
        </w:rPr>
        <w:t xml:space="preserve">pro přinesení záznamu o knize </w:t>
      </w:r>
      <w:r>
        <w:rPr>
          <w:rFonts w:ascii="Times New Roman" w:hAnsi="Times New Roman" w:cs="Times New Roman"/>
          <w:i/>
          <w:sz w:val="24"/>
          <w:szCs w:val="24"/>
        </w:rPr>
        <w:t>jsou:</w:t>
      </w:r>
    </w:p>
    <w:p w14:paraId="46CAC5A5" w14:textId="77777777" w:rsidR="009245F3" w:rsidRDefault="0098180B" w:rsidP="0098180B">
      <w:pPr>
        <w:ind w:left="708"/>
        <w:rPr>
          <w:rFonts w:ascii="Times New Roman" w:hAnsi="Times New Roman" w:cs="Times New Roman"/>
          <w:i/>
          <w:sz w:val="24"/>
          <w:szCs w:val="24"/>
        </w:rPr>
      </w:pPr>
      <w:r>
        <w:rPr>
          <w:rFonts w:ascii="Times New Roman" w:hAnsi="Times New Roman" w:cs="Times New Roman"/>
          <w:i/>
          <w:sz w:val="24"/>
          <w:szCs w:val="24"/>
        </w:rPr>
        <w:t xml:space="preserve">1. kniha – </w:t>
      </w:r>
      <w:r w:rsidR="009245F3">
        <w:rPr>
          <w:rFonts w:ascii="Times New Roman" w:hAnsi="Times New Roman" w:cs="Times New Roman"/>
          <w:i/>
          <w:sz w:val="24"/>
          <w:szCs w:val="24"/>
        </w:rPr>
        <w:t>18. listopadu</w:t>
      </w:r>
    </w:p>
    <w:p w14:paraId="6C0D272D" w14:textId="77777777" w:rsidR="009245F3" w:rsidRDefault="0098180B" w:rsidP="0098180B">
      <w:pPr>
        <w:ind w:left="708"/>
        <w:rPr>
          <w:rFonts w:ascii="Times New Roman" w:hAnsi="Times New Roman" w:cs="Times New Roman"/>
          <w:i/>
          <w:sz w:val="24"/>
          <w:szCs w:val="24"/>
        </w:rPr>
      </w:pPr>
      <w:r>
        <w:rPr>
          <w:rFonts w:ascii="Times New Roman" w:hAnsi="Times New Roman" w:cs="Times New Roman"/>
          <w:i/>
          <w:sz w:val="24"/>
          <w:szCs w:val="24"/>
        </w:rPr>
        <w:t xml:space="preserve">2. kniha – </w:t>
      </w:r>
      <w:r w:rsidR="009245F3">
        <w:rPr>
          <w:rFonts w:ascii="Times New Roman" w:hAnsi="Times New Roman" w:cs="Times New Roman"/>
          <w:i/>
          <w:sz w:val="24"/>
          <w:szCs w:val="24"/>
        </w:rPr>
        <w:t>20. ledna</w:t>
      </w:r>
    </w:p>
    <w:p w14:paraId="4FA4DA30" w14:textId="77777777" w:rsidR="009245F3" w:rsidRDefault="006640F7" w:rsidP="0098180B">
      <w:pPr>
        <w:ind w:left="708"/>
        <w:rPr>
          <w:rFonts w:ascii="Times New Roman" w:hAnsi="Times New Roman" w:cs="Times New Roman"/>
          <w:i/>
          <w:sz w:val="24"/>
          <w:szCs w:val="24"/>
        </w:rPr>
      </w:pPr>
      <w:r>
        <w:rPr>
          <w:rFonts w:ascii="Times New Roman" w:hAnsi="Times New Roman" w:cs="Times New Roman"/>
          <w:i/>
          <w:sz w:val="24"/>
          <w:szCs w:val="24"/>
        </w:rPr>
        <w:t xml:space="preserve">3. kniha – </w:t>
      </w:r>
      <w:r w:rsidR="009245F3">
        <w:rPr>
          <w:rFonts w:ascii="Times New Roman" w:hAnsi="Times New Roman" w:cs="Times New Roman"/>
          <w:i/>
          <w:sz w:val="24"/>
          <w:szCs w:val="24"/>
        </w:rPr>
        <w:t>17. dubna</w:t>
      </w:r>
    </w:p>
    <w:p w14:paraId="0253528F" w14:textId="77777777" w:rsidR="009245F3" w:rsidRDefault="006640F7" w:rsidP="0098180B">
      <w:pPr>
        <w:ind w:left="708"/>
        <w:rPr>
          <w:rFonts w:ascii="Times New Roman" w:hAnsi="Times New Roman" w:cs="Times New Roman"/>
          <w:i/>
          <w:sz w:val="24"/>
          <w:szCs w:val="24"/>
        </w:rPr>
      </w:pPr>
      <w:r>
        <w:rPr>
          <w:rFonts w:ascii="Times New Roman" w:hAnsi="Times New Roman" w:cs="Times New Roman"/>
          <w:i/>
          <w:sz w:val="24"/>
          <w:szCs w:val="24"/>
        </w:rPr>
        <w:t xml:space="preserve">4. kniha – </w:t>
      </w:r>
      <w:r w:rsidR="009245F3">
        <w:rPr>
          <w:rFonts w:ascii="Times New Roman" w:hAnsi="Times New Roman" w:cs="Times New Roman"/>
          <w:i/>
          <w:sz w:val="24"/>
          <w:szCs w:val="24"/>
        </w:rPr>
        <w:t>16. června</w:t>
      </w:r>
    </w:p>
    <w:p w14:paraId="5192F9BC" w14:textId="77777777" w:rsidR="009245F3" w:rsidRDefault="009245F3">
      <w:pPr>
        <w:rPr>
          <w:rFonts w:ascii="Times New Roman" w:hAnsi="Times New Roman" w:cs="Times New Roman"/>
          <w:b/>
          <w:sz w:val="24"/>
          <w:szCs w:val="24"/>
        </w:rPr>
      </w:pPr>
    </w:p>
    <w:p w14:paraId="0E838D93" w14:textId="77777777" w:rsidR="009245F3" w:rsidRDefault="009245F3">
      <w:pPr>
        <w:rPr>
          <w:rFonts w:ascii="Times New Roman" w:hAnsi="Times New Roman" w:cs="Times New Roman"/>
          <w:b/>
          <w:sz w:val="24"/>
          <w:szCs w:val="24"/>
        </w:rPr>
      </w:pPr>
    </w:p>
    <w:p w14:paraId="67DAF693" w14:textId="77777777" w:rsidR="009245F3" w:rsidRDefault="009245F3">
      <w:pPr>
        <w:rPr>
          <w:rFonts w:ascii="Times New Roman" w:hAnsi="Times New Roman" w:cs="Times New Roman"/>
          <w:b/>
          <w:sz w:val="24"/>
          <w:szCs w:val="24"/>
        </w:rPr>
      </w:pPr>
    </w:p>
    <w:p w14:paraId="56324BC1" w14:textId="77777777" w:rsidR="003831FB" w:rsidRPr="00065B21" w:rsidRDefault="003831FB">
      <w:pPr>
        <w:rPr>
          <w:rFonts w:ascii="Times New Roman" w:hAnsi="Times New Roman" w:cs="Times New Roman"/>
          <w:b/>
          <w:sz w:val="24"/>
          <w:szCs w:val="24"/>
        </w:rPr>
      </w:pPr>
    </w:p>
    <w:p w14:paraId="62910999" w14:textId="77777777" w:rsidR="00194221" w:rsidRPr="00065B21" w:rsidRDefault="00194221">
      <w:pPr>
        <w:rPr>
          <w:rFonts w:ascii="Times New Roman" w:hAnsi="Times New Roman" w:cs="Times New Roman"/>
          <w:b/>
          <w:sz w:val="24"/>
          <w:szCs w:val="24"/>
        </w:rPr>
      </w:pPr>
      <w:r w:rsidRPr="00065B21">
        <w:rPr>
          <w:rFonts w:ascii="Times New Roman" w:hAnsi="Times New Roman" w:cs="Times New Roman"/>
          <w:b/>
          <w:sz w:val="24"/>
          <w:szCs w:val="24"/>
        </w:rPr>
        <w:t>Březinová, Ivona: Kluk a pes</w:t>
      </w:r>
    </w:p>
    <w:p w14:paraId="712A0E4B" w14:textId="77777777" w:rsidR="00065B21" w:rsidRPr="00065B21" w:rsidRDefault="00065B21">
      <w:pPr>
        <w:rPr>
          <w:rFonts w:ascii="Times New Roman" w:hAnsi="Times New Roman" w:cs="Times New Roman"/>
          <w:i/>
          <w:sz w:val="24"/>
          <w:szCs w:val="24"/>
        </w:rPr>
      </w:pPr>
      <w:r w:rsidRPr="00065B21">
        <w:rPr>
          <w:rFonts w:ascii="Times New Roman" w:hAnsi="Times New Roman" w:cs="Times New Roman"/>
          <w:i/>
          <w:sz w:val="24"/>
          <w:szCs w:val="24"/>
        </w:rPr>
        <w:t xml:space="preserve">Knížka pojednává o chlapci s tělesným postižením </w:t>
      </w:r>
      <w:proofErr w:type="spellStart"/>
      <w:r w:rsidRPr="00065B21">
        <w:rPr>
          <w:rFonts w:ascii="Times New Roman" w:hAnsi="Times New Roman" w:cs="Times New Roman"/>
          <w:i/>
          <w:sz w:val="24"/>
          <w:szCs w:val="24"/>
        </w:rPr>
        <w:t>Julinovi</w:t>
      </w:r>
      <w:proofErr w:type="spellEnd"/>
      <w:r w:rsidRPr="00065B21">
        <w:rPr>
          <w:rFonts w:ascii="Times New Roman" w:hAnsi="Times New Roman" w:cs="Times New Roman"/>
          <w:i/>
          <w:sz w:val="24"/>
          <w:szCs w:val="24"/>
        </w:rPr>
        <w:t xml:space="preserve"> a jeho psím kamarádovi Cézarovi. Je prvního září a </w:t>
      </w:r>
      <w:proofErr w:type="spellStart"/>
      <w:r w:rsidRPr="00065B21">
        <w:rPr>
          <w:rFonts w:ascii="Times New Roman" w:hAnsi="Times New Roman" w:cs="Times New Roman"/>
          <w:i/>
          <w:sz w:val="24"/>
          <w:szCs w:val="24"/>
        </w:rPr>
        <w:t>Julin</w:t>
      </w:r>
      <w:proofErr w:type="spellEnd"/>
      <w:r w:rsidRPr="00065B21">
        <w:rPr>
          <w:rFonts w:ascii="Times New Roman" w:hAnsi="Times New Roman" w:cs="Times New Roman"/>
          <w:i/>
          <w:sz w:val="24"/>
          <w:szCs w:val="24"/>
        </w:rPr>
        <w:t xml:space="preserve"> se vrací do školy. Minulý školní rok chodil do školy ještě o berlích, nyní se tam vrací na invalidním vozíku. Do školy se chystá také pes Cézar, aby mohl vykonávat roli </w:t>
      </w:r>
      <w:proofErr w:type="spellStart"/>
      <w:r w:rsidRPr="00065B21">
        <w:rPr>
          <w:rFonts w:ascii="Times New Roman" w:hAnsi="Times New Roman" w:cs="Times New Roman"/>
          <w:i/>
          <w:sz w:val="24"/>
          <w:szCs w:val="24"/>
        </w:rPr>
        <w:t>Julinova</w:t>
      </w:r>
      <w:proofErr w:type="spellEnd"/>
      <w:r w:rsidRPr="00065B21">
        <w:rPr>
          <w:rFonts w:ascii="Times New Roman" w:hAnsi="Times New Roman" w:cs="Times New Roman"/>
          <w:i/>
          <w:sz w:val="24"/>
          <w:szCs w:val="24"/>
        </w:rPr>
        <w:t xml:space="preserve"> asistenta. Kniha přibližuje čtenářům život s postižením. Celá kniha je ozvláštněna pasážemi z psího pohledu.</w:t>
      </w:r>
    </w:p>
    <w:p w14:paraId="757339AC" w14:textId="77777777" w:rsidR="00194221" w:rsidRDefault="00194221">
      <w:pPr>
        <w:rPr>
          <w:rFonts w:ascii="Times New Roman" w:hAnsi="Times New Roman" w:cs="Times New Roman"/>
          <w:b/>
          <w:sz w:val="24"/>
          <w:szCs w:val="24"/>
        </w:rPr>
      </w:pPr>
      <w:r w:rsidRPr="00065B21">
        <w:rPr>
          <w:rFonts w:ascii="Times New Roman" w:hAnsi="Times New Roman" w:cs="Times New Roman"/>
          <w:b/>
          <w:sz w:val="24"/>
          <w:szCs w:val="24"/>
        </w:rPr>
        <w:t xml:space="preserve">Březinová, Ivona: Trosečníci </w:t>
      </w:r>
    </w:p>
    <w:p w14:paraId="60786103" w14:textId="77777777" w:rsidR="006640F7" w:rsidRPr="006640F7" w:rsidRDefault="006640F7">
      <w:pPr>
        <w:rPr>
          <w:rFonts w:ascii="Times New Roman" w:hAnsi="Times New Roman" w:cs="Times New Roman"/>
          <w:i/>
          <w:sz w:val="24"/>
          <w:szCs w:val="24"/>
        </w:rPr>
      </w:pPr>
      <w:r w:rsidRPr="006640F7">
        <w:rPr>
          <w:rFonts w:ascii="Times New Roman" w:hAnsi="Times New Roman" w:cs="Times New Roman"/>
          <w:i/>
          <w:sz w:val="24"/>
          <w:szCs w:val="24"/>
        </w:rPr>
        <w:t>Trosečníci, to je parta sedmi bratranců a sestřenic, kteří tráví prázdniny u babičky na vesnici. Vtipný a milý příběh s dětskými hrdiny.</w:t>
      </w:r>
    </w:p>
    <w:p w14:paraId="052E8EBA" w14:textId="77777777" w:rsidR="00194221" w:rsidRDefault="00194221">
      <w:pPr>
        <w:rPr>
          <w:rFonts w:ascii="Times New Roman" w:hAnsi="Times New Roman" w:cs="Times New Roman"/>
          <w:b/>
          <w:sz w:val="24"/>
          <w:szCs w:val="24"/>
          <w:u w:val="single"/>
        </w:rPr>
      </w:pPr>
      <w:proofErr w:type="spellStart"/>
      <w:r w:rsidRPr="00065B21">
        <w:rPr>
          <w:rFonts w:ascii="Times New Roman" w:hAnsi="Times New Roman" w:cs="Times New Roman"/>
          <w:b/>
          <w:sz w:val="24"/>
          <w:szCs w:val="24"/>
          <w:u w:val="single"/>
        </w:rPr>
        <w:t>Drijverová</w:t>
      </w:r>
      <w:proofErr w:type="spellEnd"/>
      <w:r w:rsidRPr="00065B21">
        <w:rPr>
          <w:rFonts w:ascii="Times New Roman" w:hAnsi="Times New Roman" w:cs="Times New Roman"/>
          <w:b/>
          <w:sz w:val="24"/>
          <w:szCs w:val="24"/>
          <w:u w:val="single"/>
        </w:rPr>
        <w:t xml:space="preserve">, Martina: Zlobilky </w:t>
      </w:r>
    </w:p>
    <w:p w14:paraId="662638DB" w14:textId="77777777" w:rsidR="006640F7" w:rsidRDefault="006640F7">
      <w:pPr>
        <w:rPr>
          <w:rFonts w:ascii="Times New Roman" w:hAnsi="Times New Roman" w:cs="Times New Roman"/>
          <w:i/>
          <w:sz w:val="24"/>
          <w:szCs w:val="24"/>
        </w:rPr>
      </w:pPr>
      <w:r w:rsidRPr="006640F7">
        <w:rPr>
          <w:rFonts w:ascii="Times New Roman" w:hAnsi="Times New Roman" w:cs="Times New Roman"/>
          <w:i/>
          <w:sz w:val="24"/>
          <w:szCs w:val="24"/>
        </w:rPr>
        <w:t>Příběhy holčiček, které mají různé zlozvyky. Jedna si pořád vymýšlela, že ji něco kousne, druhá se nechtěla mýt, jiná stále na někoho neslušně ukazovala. A co teprve ty ostatní! S takovými zlobilkami si ani rodiče nevěděli rady, ale, jak se říká, na každého jednou dojde.</w:t>
      </w:r>
    </w:p>
    <w:p w14:paraId="636007BE" w14:textId="77777777" w:rsidR="006640F7" w:rsidRPr="006640F7" w:rsidRDefault="006640F7">
      <w:pPr>
        <w:rPr>
          <w:rFonts w:ascii="Times New Roman" w:hAnsi="Times New Roman" w:cs="Times New Roman"/>
          <w:i/>
          <w:sz w:val="24"/>
          <w:szCs w:val="24"/>
        </w:rPr>
      </w:pPr>
    </w:p>
    <w:p w14:paraId="7615EA39" w14:textId="77777777" w:rsidR="00194221" w:rsidRDefault="00194221">
      <w:pPr>
        <w:rPr>
          <w:rFonts w:ascii="Times New Roman" w:hAnsi="Times New Roman" w:cs="Times New Roman"/>
          <w:b/>
          <w:sz w:val="24"/>
          <w:szCs w:val="24"/>
          <w:u w:val="single"/>
        </w:rPr>
      </w:pPr>
      <w:proofErr w:type="spellStart"/>
      <w:r w:rsidRPr="00065B21">
        <w:rPr>
          <w:rFonts w:ascii="Times New Roman" w:hAnsi="Times New Roman" w:cs="Times New Roman"/>
          <w:b/>
          <w:sz w:val="24"/>
          <w:szCs w:val="24"/>
          <w:u w:val="single"/>
        </w:rPr>
        <w:t>Drijverová</w:t>
      </w:r>
      <w:proofErr w:type="spellEnd"/>
      <w:r w:rsidRPr="00065B21">
        <w:rPr>
          <w:rFonts w:ascii="Times New Roman" w:hAnsi="Times New Roman" w:cs="Times New Roman"/>
          <w:b/>
          <w:sz w:val="24"/>
          <w:szCs w:val="24"/>
          <w:u w:val="single"/>
        </w:rPr>
        <w:t xml:space="preserve">, Martina: Nezbedníci </w:t>
      </w:r>
    </w:p>
    <w:p w14:paraId="41C7839E" w14:textId="77777777" w:rsidR="00857B63" w:rsidRPr="00857B63" w:rsidRDefault="00857B63">
      <w:pPr>
        <w:rPr>
          <w:rFonts w:ascii="Times New Roman" w:hAnsi="Times New Roman" w:cs="Times New Roman"/>
          <w:i/>
          <w:sz w:val="24"/>
          <w:szCs w:val="24"/>
        </w:rPr>
      </w:pPr>
      <w:r w:rsidRPr="00857B63">
        <w:rPr>
          <w:rFonts w:ascii="Times New Roman" w:hAnsi="Times New Roman" w:cs="Times New Roman"/>
          <w:i/>
          <w:sz w:val="24"/>
          <w:szCs w:val="24"/>
        </w:rPr>
        <w:t xml:space="preserve">Byli jednou chlapečkové a ti moc a moc zlobili. Jeden pořád lezl do výšek, druhému se vůbec nechtělo chodit, jiný pokreslil, co se dalo. Další okusoval tužky a </w:t>
      </w:r>
      <w:proofErr w:type="spellStart"/>
      <w:r w:rsidRPr="00857B63">
        <w:rPr>
          <w:rFonts w:ascii="Times New Roman" w:hAnsi="Times New Roman" w:cs="Times New Roman"/>
          <w:i/>
          <w:sz w:val="24"/>
          <w:szCs w:val="24"/>
        </w:rPr>
        <w:t>tamhleten</w:t>
      </w:r>
      <w:proofErr w:type="spellEnd"/>
      <w:r w:rsidRPr="00857B63">
        <w:rPr>
          <w:rFonts w:ascii="Times New Roman" w:hAnsi="Times New Roman" w:cs="Times New Roman"/>
          <w:i/>
          <w:sz w:val="24"/>
          <w:szCs w:val="24"/>
        </w:rPr>
        <w:t xml:space="preserve">… </w:t>
      </w:r>
      <w:proofErr w:type="spellStart"/>
      <w:r w:rsidRPr="00857B63">
        <w:rPr>
          <w:rFonts w:ascii="Times New Roman" w:hAnsi="Times New Roman" w:cs="Times New Roman"/>
          <w:i/>
          <w:sz w:val="24"/>
          <w:szCs w:val="24"/>
        </w:rPr>
        <w:t>úúúú</w:t>
      </w:r>
      <w:proofErr w:type="spellEnd"/>
      <w:r w:rsidRPr="00857B63">
        <w:rPr>
          <w:rFonts w:ascii="Times New Roman" w:hAnsi="Times New Roman" w:cs="Times New Roman"/>
          <w:i/>
          <w:sz w:val="24"/>
          <w:szCs w:val="24"/>
        </w:rPr>
        <w:t>, ten si pořád strkal prst do nosu. A co teprve ti ostatní! S takovými nezbedníky si rodiče mnohdy nevěděli rady. Ale na každého jednou dojde – uvidíte, že zlobit se nevyplácí!</w:t>
      </w:r>
    </w:p>
    <w:p w14:paraId="1E11286E" w14:textId="77777777" w:rsidR="00194221" w:rsidRPr="00065B21" w:rsidRDefault="00194221">
      <w:pPr>
        <w:rPr>
          <w:rFonts w:ascii="Times New Roman" w:hAnsi="Times New Roman" w:cs="Times New Roman"/>
          <w:b/>
          <w:sz w:val="24"/>
          <w:szCs w:val="24"/>
          <w:u w:val="single"/>
        </w:rPr>
      </w:pPr>
      <w:proofErr w:type="spellStart"/>
      <w:r w:rsidRPr="00065B21">
        <w:rPr>
          <w:rFonts w:ascii="Times New Roman" w:hAnsi="Times New Roman" w:cs="Times New Roman"/>
          <w:b/>
          <w:sz w:val="24"/>
          <w:szCs w:val="24"/>
          <w:u w:val="single"/>
        </w:rPr>
        <w:t>Drijverová</w:t>
      </w:r>
      <w:proofErr w:type="spellEnd"/>
      <w:r w:rsidRPr="00065B21">
        <w:rPr>
          <w:rFonts w:ascii="Times New Roman" w:hAnsi="Times New Roman" w:cs="Times New Roman"/>
          <w:b/>
          <w:sz w:val="24"/>
          <w:szCs w:val="24"/>
          <w:u w:val="single"/>
        </w:rPr>
        <w:t>, Martina: Domov pro Marťany</w:t>
      </w:r>
    </w:p>
    <w:p w14:paraId="1348CA3F" w14:textId="77777777" w:rsidR="00065B21" w:rsidRPr="00065B21" w:rsidRDefault="00065B21">
      <w:pPr>
        <w:rPr>
          <w:rFonts w:ascii="Times New Roman" w:hAnsi="Times New Roman" w:cs="Times New Roman"/>
          <w:i/>
          <w:sz w:val="24"/>
          <w:szCs w:val="24"/>
        </w:rPr>
      </w:pPr>
      <w:r w:rsidRPr="00065B21">
        <w:rPr>
          <w:rFonts w:ascii="Times New Roman" w:hAnsi="Times New Roman" w:cs="Times New Roman"/>
          <w:i/>
          <w:sz w:val="24"/>
          <w:szCs w:val="24"/>
        </w:rPr>
        <w:t>Kniha vypráví o 10leté Michaele, která se po stěhování aklimatizuje v nové škole a v novém domově. Její bratr trpí Downovým syndromem, což jí v novém kolektivu příliš nepomáhá. Nakonec si však přeci jen získá své místo ve třídě a zvykne si i na nový domek.</w:t>
      </w:r>
    </w:p>
    <w:p w14:paraId="6A8394E5" w14:textId="77777777" w:rsidR="002C664B" w:rsidRPr="00065B21" w:rsidRDefault="002C664B">
      <w:pPr>
        <w:rPr>
          <w:rFonts w:ascii="Times New Roman" w:hAnsi="Times New Roman" w:cs="Times New Roman"/>
          <w:b/>
          <w:sz w:val="24"/>
          <w:szCs w:val="24"/>
        </w:rPr>
      </w:pPr>
      <w:r w:rsidRPr="00065B21">
        <w:rPr>
          <w:rFonts w:ascii="Times New Roman" w:hAnsi="Times New Roman" w:cs="Times New Roman"/>
          <w:b/>
          <w:sz w:val="24"/>
          <w:szCs w:val="24"/>
        </w:rPr>
        <w:t>Dvořák, Jiří: Zpátky do Afriky</w:t>
      </w:r>
    </w:p>
    <w:p w14:paraId="54F4165E" w14:textId="77777777" w:rsidR="002C664B" w:rsidRPr="00065B21" w:rsidRDefault="002C664B">
      <w:pPr>
        <w:rPr>
          <w:rFonts w:ascii="Times New Roman" w:hAnsi="Times New Roman" w:cs="Times New Roman"/>
          <w:i/>
          <w:sz w:val="24"/>
          <w:szCs w:val="24"/>
        </w:rPr>
      </w:pPr>
      <w:r w:rsidRPr="00065B21">
        <w:rPr>
          <w:rFonts w:ascii="Times New Roman" w:hAnsi="Times New Roman" w:cs="Times New Roman"/>
          <w:i/>
          <w:sz w:val="24"/>
          <w:szCs w:val="24"/>
        </w:rPr>
        <w:t>Pohádka vyprávějící o 7 zvířatech, které se jednoho dne rozhodnou utéct ze zoologické zahrady v Praze a vydat se do rodné Afriky. Díky vzájemné spolupráci a soudržnosti společně překonají všechny strasti.</w:t>
      </w:r>
    </w:p>
    <w:p w14:paraId="330AF3AF" w14:textId="77777777" w:rsidR="00194221" w:rsidRDefault="00194221">
      <w:pPr>
        <w:rPr>
          <w:rFonts w:ascii="Times New Roman" w:hAnsi="Times New Roman" w:cs="Times New Roman"/>
          <w:b/>
          <w:sz w:val="24"/>
          <w:szCs w:val="24"/>
        </w:rPr>
      </w:pPr>
      <w:r w:rsidRPr="00065B21">
        <w:rPr>
          <w:rFonts w:ascii="Times New Roman" w:hAnsi="Times New Roman" w:cs="Times New Roman"/>
          <w:b/>
          <w:sz w:val="24"/>
          <w:szCs w:val="24"/>
        </w:rPr>
        <w:t>Dvořáková, Alžběta: Herkules a strašidla</w:t>
      </w:r>
    </w:p>
    <w:p w14:paraId="46334AC1" w14:textId="77777777" w:rsidR="006640F7" w:rsidRDefault="006640F7" w:rsidP="006640F7">
      <w:pPr>
        <w:rPr>
          <w:rFonts w:ascii="Times New Roman" w:hAnsi="Times New Roman" w:cs="Times New Roman"/>
          <w:i/>
          <w:sz w:val="24"/>
          <w:szCs w:val="24"/>
        </w:rPr>
      </w:pPr>
      <w:r w:rsidRPr="006640F7">
        <w:rPr>
          <w:rFonts w:ascii="Times New Roman" w:hAnsi="Times New Roman" w:cs="Times New Roman"/>
          <w:i/>
          <w:sz w:val="24"/>
          <w:szCs w:val="24"/>
        </w:rPr>
        <w:t>Rozmazlený pražský kocour Herkules se se svou mladou paní a jejím mužem přestěhují do starého</w:t>
      </w:r>
      <w:r>
        <w:rPr>
          <w:rFonts w:ascii="Times New Roman" w:hAnsi="Times New Roman" w:cs="Times New Roman"/>
          <w:i/>
          <w:sz w:val="24"/>
          <w:szCs w:val="24"/>
        </w:rPr>
        <w:t xml:space="preserve"> </w:t>
      </w:r>
      <w:r w:rsidRPr="006640F7">
        <w:rPr>
          <w:rFonts w:ascii="Times New Roman" w:hAnsi="Times New Roman" w:cs="Times New Roman"/>
          <w:i/>
          <w:sz w:val="24"/>
          <w:szCs w:val="24"/>
        </w:rPr>
        <w:t>statku za vesnicí, kde se mu ani trochu nelíbí. V zarostlé zahradě se seznámí s toulavou kočkou</w:t>
      </w:r>
      <w:r>
        <w:rPr>
          <w:rFonts w:ascii="Times New Roman" w:hAnsi="Times New Roman" w:cs="Times New Roman"/>
          <w:i/>
          <w:sz w:val="24"/>
          <w:szCs w:val="24"/>
        </w:rPr>
        <w:t xml:space="preserve"> </w:t>
      </w:r>
      <w:r w:rsidRPr="006640F7">
        <w:rPr>
          <w:rFonts w:ascii="Times New Roman" w:hAnsi="Times New Roman" w:cs="Times New Roman"/>
          <w:i/>
          <w:sz w:val="24"/>
          <w:szCs w:val="24"/>
        </w:rPr>
        <w:t>Komtesou a vyslechne si její vyprávění o kočičích strašidlech, která se v jeho novém domově</w:t>
      </w:r>
      <w:r w:rsidR="0028752F">
        <w:rPr>
          <w:rFonts w:ascii="Times New Roman" w:hAnsi="Times New Roman" w:cs="Times New Roman"/>
          <w:i/>
          <w:sz w:val="24"/>
          <w:szCs w:val="24"/>
        </w:rPr>
        <w:t xml:space="preserve"> </w:t>
      </w:r>
      <w:r w:rsidRPr="006640F7">
        <w:rPr>
          <w:rFonts w:ascii="Times New Roman" w:hAnsi="Times New Roman" w:cs="Times New Roman"/>
          <w:i/>
          <w:sz w:val="24"/>
          <w:szCs w:val="24"/>
        </w:rPr>
        <w:t>ukrývají. Zpočátku se zdráhá jejím varováním uvěřit, ale brzy se přesvědčí, že Komtesa mluví</w:t>
      </w:r>
      <w:r w:rsidR="0028752F">
        <w:rPr>
          <w:rFonts w:ascii="Times New Roman" w:hAnsi="Times New Roman" w:cs="Times New Roman"/>
          <w:i/>
          <w:sz w:val="24"/>
          <w:szCs w:val="24"/>
        </w:rPr>
        <w:t xml:space="preserve"> </w:t>
      </w:r>
      <w:r w:rsidRPr="006640F7">
        <w:rPr>
          <w:rFonts w:ascii="Times New Roman" w:hAnsi="Times New Roman" w:cs="Times New Roman"/>
          <w:i/>
          <w:sz w:val="24"/>
          <w:szCs w:val="24"/>
        </w:rPr>
        <w:t>pravdu. Kočičí duchové působí obyvatelům domu velké škody a vinu vždycky svalí na Herkula.</w:t>
      </w:r>
      <w:r w:rsidR="0028752F">
        <w:rPr>
          <w:rFonts w:ascii="Times New Roman" w:hAnsi="Times New Roman" w:cs="Times New Roman"/>
          <w:i/>
          <w:sz w:val="24"/>
          <w:szCs w:val="24"/>
        </w:rPr>
        <w:t xml:space="preserve"> </w:t>
      </w:r>
      <w:r w:rsidRPr="006640F7">
        <w:rPr>
          <w:rFonts w:ascii="Times New Roman" w:hAnsi="Times New Roman" w:cs="Times New Roman"/>
          <w:i/>
          <w:sz w:val="24"/>
          <w:szCs w:val="24"/>
        </w:rPr>
        <w:t>Rozzlobený kocour se strašidlům rozhodne postavit.</w:t>
      </w:r>
    </w:p>
    <w:p w14:paraId="38C7A136" w14:textId="77777777" w:rsidR="00194221" w:rsidRPr="00065B21" w:rsidRDefault="00194221">
      <w:pPr>
        <w:rPr>
          <w:rFonts w:ascii="Times New Roman" w:hAnsi="Times New Roman" w:cs="Times New Roman"/>
          <w:b/>
          <w:sz w:val="24"/>
          <w:szCs w:val="24"/>
        </w:rPr>
      </w:pPr>
      <w:r w:rsidRPr="00065B21">
        <w:rPr>
          <w:rFonts w:ascii="Times New Roman" w:hAnsi="Times New Roman" w:cs="Times New Roman"/>
          <w:b/>
          <w:sz w:val="24"/>
          <w:szCs w:val="24"/>
        </w:rPr>
        <w:t>Kastnerová, Alena: O líné babičce</w:t>
      </w:r>
    </w:p>
    <w:p w14:paraId="5D8058F3" w14:textId="77777777" w:rsidR="002C664B" w:rsidRPr="00065B21" w:rsidRDefault="002C664B">
      <w:pPr>
        <w:rPr>
          <w:rFonts w:ascii="Times New Roman" w:hAnsi="Times New Roman" w:cs="Times New Roman"/>
          <w:i/>
          <w:sz w:val="24"/>
          <w:szCs w:val="24"/>
        </w:rPr>
      </w:pPr>
      <w:r w:rsidRPr="00065B21">
        <w:rPr>
          <w:rFonts w:ascii="Times New Roman" w:hAnsi="Times New Roman" w:cs="Times New Roman"/>
          <w:i/>
          <w:sz w:val="24"/>
          <w:szCs w:val="24"/>
        </w:rPr>
        <w:t>Kniha nám představuje babičku, která si místo vyváření a poklízení po vnoučatech plní své dávné sny. Je velmi vtipná a plná dobrodružství. Například babička letí balónem, hraje na babu, jezdí velmi rychle drahým autem, tančí v dešti atd.</w:t>
      </w:r>
    </w:p>
    <w:p w14:paraId="1FE1554B" w14:textId="77777777" w:rsidR="00194221" w:rsidRPr="00065B21" w:rsidRDefault="00194221">
      <w:pPr>
        <w:rPr>
          <w:rFonts w:ascii="Times New Roman" w:hAnsi="Times New Roman" w:cs="Times New Roman"/>
          <w:b/>
          <w:sz w:val="24"/>
          <w:szCs w:val="24"/>
        </w:rPr>
      </w:pPr>
      <w:r w:rsidRPr="00065B21">
        <w:rPr>
          <w:rFonts w:ascii="Times New Roman" w:hAnsi="Times New Roman" w:cs="Times New Roman"/>
          <w:b/>
          <w:sz w:val="24"/>
          <w:szCs w:val="24"/>
        </w:rPr>
        <w:t>Kratochvíl, Miloš: Kočkopes Kvido</w:t>
      </w:r>
    </w:p>
    <w:p w14:paraId="2291F11E" w14:textId="77777777" w:rsidR="00065B21" w:rsidRPr="00065B21" w:rsidRDefault="00065B21">
      <w:pPr>
        <w:rPr>
          <w:rFonts w:ascii="Times New Roman" w:hAnsi="Times New Roman" w:cs="Times New Roman"/>
          <w:i/>
          <w:sz w:val="24"/>
          <w:szCs w:val="24"/>
        </w:rPr>
      </w:pPr>
      <w:r w:rsidRPr="00065B21">
        <w:rPr>
          <w:rFonts w:ascii="Times New Roman" w:hAnsi="Times New Roman" w:cs="Times New Roman"/>
          <w:i/>
          <w:sz w:val="24"/>
          <w:szCs w:val="24"/>
        </w:rPr>
        <w:t>Příběh o jedné obyčejné rodině, které se stalo něco neobyčejného. Malá Týna si moc přála zvířátko, pejska, kočičku, nebo třeba papouška. Rodiče jí ale zvířecího kamaráda zakázali, a tak si ho alespoň namalovala. Jaké to bylo překvapení, když se ze zmuchlaných obrázků vyklubal kočkopes Kvído…</w:t>
      </w:r>
    </w:p>
    <w:p w14:paraId="53DBE1B1" w14:textId="77777777" w:rsidR="00857B63" w:rsidRDefault="00194221">
      <w:pPr>
        <w:rPr>
          <w:rFonts w:ascii="Times New Roman" w:hAnsi="Times New Roman" w:cs="Times New Roman"/>
          <w:b/>
          <w:sz w:val="24"/>
          <w:szCs w:val="24"/>
          <w:u w:val="single"/>
        </w:rPr>
      </w:pPr>
      <w:r w:rsidRPr="00065B21">
        <w:rPr>
          <w:rFonts w:ascii="Times New Roman" w:hAnsi="Times New Roman" w:cs="Times New Roman"/>
          <w:b/>
          <w:sz w:val="24"/>
          <w:szCs w:val="24"/>
          <w:u w:val="single"/>
        </w:rPr>
        <w:t xml:space="preserve">Kratochvíl, Miloš: Modrý </w:t>
      </w:r>
      <w:proofErr w:type="spellStart"/>
      <w:r w:rsidR="0028752F">
        <w:rPr>
          <w:rFonts w:ascii="Times New Roman" w:hAnsi="Times New Roman" w:cs="Times New Roman"/>
          <w:b/>
          <w:sz w:val="24"/>
          <w:szCs w:val="24"/>
          <w:u w:val="single"/>
        </w:rPr>
        <w:t>P</w:t>
      </w:r>
      <w:r w:rsidRPr="00065B21">
        <w:rPr>
          <w:rFonts w:ascii="Times New Roman" w:hAnsi="Times New Roman" w:cs="Times New Roman"/>
          <w:b/>
          <w:sz w:val="24"/>
          <w:szCs w:val="24"/>
          <w:u w:val="single"/>
        </w:rPr>
        <w:t>oťouch</w:t>
      </w:r>
      <w:proofErr w:type="spellEnd"/>
    </w:p>
    <w:p w14:paraId="356E1C51" w14:textId="77777777" w:rsidR="0028752F" w:rsidRPr="0028752F" w:rsidRDefault="0028752F">
      <w:pPr>
        <w:rPr>
          <w:rFonts w:ascii="Times New Roman" w:hAnsi="Times New Roman" w:cs="Times New Roman"/>
          <w:b/>
          <w:sz w:val="24"/>
          <w:szCs w:val="24"/>
        </w:rPr>
      </w:pPr>
      <w:r w:rsidRPr="0028752F">
        <w:rPr>
          <w:rFonts w:ascii="Times New Roman" w:hAnsi="Times New Roman" w:cs="Times New Roman"/>
          <w:b/>
          <w:sz w:val="24"/>
          <w:szCs w:val="24"/>
        </w:rPr>
        <w:t xml:space="preserve">Peroutková, Ivana: Anička a její kamarádky </w:t>
      </w:r>
    </w:p>
    <w:p w14:paraId="5C41212C" w14:textId="77777777" w:rsidR="0028752F" w:rsidRDefault="0028752F">
      <w:pPr>
        <w:rPr>
          <w:rFonts w:ascii="Times New Roman" w:hAnsi="Times New Roman" w:cs="Times New Roman"/>
          <w:i/>
          <w:sz w:val="24"/>
          <w:szCs w:val="24"/>
        </w:rPr>
      </w:pPr>
      <w:r w:rsidRPr="0028752F">
        <w:rPr>
          <w:rFonts w:ascii="Times New Roman" w:hAnsi="Times New Roman" w:cs="Times New Roman"/>
          <w:i/>
          <w:sz w:val="24"/>
          <w:szCs w:val="24"/>
        </w:rPr>
        <w:t>Aniččini rodiče odjeli na rok pracovat do Afriky, a tak se Anička nastěhuje k babičce. Do druhé třídy bude chodit v malebné vesničce. Přestože to tu Anička dobře zná, má zprvu trochu obavy: jaká bude nová třída, najde si nějakou kamarádku, co všechno ji čeká? Brzy však z ní její strachy opadnou, a spřátelí se dokonce hned se dvěma spolužačkami. S nimi pak Anička zažívá skvělá dobrodružství a radosti i starosti, které přináší kamarádství tří děvčat.</w:t>
      </w:r>
    </w:p>
    <w:p w14:paraId="49A27558" w14:textId="77777777" w:rsidR="00857B63" w:rsidRPr="0028752F" w:rsidRDefault="00857B63">
      <w:pPr>
        <w:rPr>
          <w:rFonts w:ascii="Times New Roman" w:hAnsi="Times New Roman" w:cs="Times New Roman"/>
          <w:i/>
          <w:sz w:val="24"/>
          <w:szCs w:val="24"/>
        </w:rPr>
      </w:pPr>
    </w:p>
    <w:p w14:paraId="787C7B12" w14:textId="77777777" w:rsidR="002C664B" w:rsidRDefault="002C664B">
      <w:pPr>
        <w:rPr>
          <w:rFonts w:ascii="Times New Roman" w:hAnsi="Times New Roman" w:cs="Times New Roman"/>
          <w:b/>
          <w:sz w:val="24"/>
          <w:szCs w:val="24"/>
        </w:rPr>
      </w:pPr>
      <w:r w:rsidRPr="00065B21">
        <w:rPr>
          <w:rFonts w:ascii="Times New Roman" w:hAnsi="Times New Roman" w:cs="Times New Roman"/>
          <w:b/>
          <w:sz w:val="24"/>
          <w:szCs w:val="24"/>
        </w:rPr>
        <w:lastRenderedPageBreak/>
        <w:t>Peroutková, Ivana: Ukradená cukřenka</w:t>
      </w:r>
    </w:p>
    <w:p w14:paraId="5A8A5407" w14:textId="77777777" w:rsidR="00A35E02" w:rsidRPr="00857B63" w:rsidRDefault="00857B63">
      <w:pPr>
        <w:rPr>
          <w:rFonts w:ascii="Times New Roman" w:hAnsi="Times New Roman" w:cs="Times New Roman"/>
          <w:i/>
          <w:sz w:val="24"/>
          <w:szCs w:val="24"/>
        </w:rPr>
      </w:pPr>
      <w:r w:rsidRPr="00857B63">
        <w:rPr>
          <w:rFonts w:ascii="Times New Roman" w:hAnsi="Times New Roman" w:cs="Times New Roman"/>
          <w:i/>
          <w:sz w:val="24"/>
          <w:szCs w:val="24"/>
        </w:rPr>
        <w:t xml:space="preserve">Osmiletý Frantík stojí před nelehkým úkolem. Chce všem dokázat, že není žádný „špunt“, ale statečný hrdina, který odhalí zloděje rodinného klenotu – starožitné cukřenky. Při pátrání mu pomáhají kamarádi Matěj a </w:t>
      </w:r>
      <w:proofErr w:type="spellStart"/>
      <w:r w:rsidRPr="00857B63">
        <w:rPr>
          <w:rFonts w:ascii="Times New Roman" w:hAnsi="Times New Roman" w:cs="Times New Roman"/>
          <w:i/>
          <w:sz w:val="24"/>
          <w:szCs w:val="24"/>
        </w:rPr>
        <w:t>Zdíša</w:t>
      </w:r>
      <w:proofErr w:type="spellEnd"/>
      <w:r w:rsidRPr="00857B63">
        <w:rPr>
          <w:rFonts w:ascii="Times New Roman" w:hAnsi="Times New Roman" w:cs="Times New Roman"/>
          <w:i/>
          <w:sz w:val="24"/>
          <w:szCs w:val="24"/>
        </w:rPr>
        <w:t xml:space="preserve">. Společně sledují podezřelého pana </w:t>
      </w:r>
      <w:proofErr w:type="spellStart"/>
      <w:r w:rsidRPr="00857B63">
        <w:rPr>
          <w:rFonts w:ascii="Times New Roman" w:hAnsi="Times New Roman" w:cs="Times New Roman"/>
          <w:i/>
          <w:sz w:val="24"/>
          <w:szCs w:val="24"/>
        </w:rPr>
        <w:t>Pitrmana</w:t>
      </w:r>
      <w:proofErr w:type="spellEnd"/>
      <w:r w:rsidRPr="00857B63">
        <w:rPr>
          <w:rFonts w:ascii="Times New Roman" w:hAnsi="Times New Roman" w:cs="Times New Roman"/>
          <w:i/>
          <w:sz w:val="24"/>
          <w:szCs w:val="24"/>
        </w:rPr>
        <w:t xml:space="preserve"> a vymýšlejí důmyslné léčky. Ale ukáže se, že jejich podezřelý není žádný zločinec, nýbrž docela sympatický sochař. Kam tedy cukřenka zmizela?</w:t>
      </w:r>
    </w:p>
    <w:p w14:paraId="07C67F5E" w14:textId="77777777" w:rsidR="002C664B" w:rsidRDefault="002C664B">
      <w:pPr>
        <w:rPr>
          <w:rFonts w:ascii="Times New Roman" w:hAnsi="Times New Roman" w:cs="Times New Roman"/>
          <w:b/>
          <w:sz w:val="24"/>
          <w:szCs w:val="24"/>
        </w:rPr>
      </w:pPr>
      <w:r w:rsidRPr="00065B21">
        <w:rPr>
          <w:rFonts w:ascii="Times New Roman" w:hAnsi="Times New Roman" w:cs="Times New Roman"/>
          <w:b/>
          <w:sz w:val="24"/>
          <w:szCs w:val="24"/>
        </w:rPr>
        <w:t>Pospíšilová, Zuzana: Detektivové</w:t>
      </w:r>
    </w:p>
    <w:p w14:paraId="6510DF0F" w14:textId="77777777" w:rsidR="0028752F" w:rsidRPr="0028752F" w:rsidRDefault="0028752F">
      <w:pPr>
        <w:rPr>
          <w:rFonts w:ascii="Times New Roman" w:hAnsi="Times New Roman" w:cs="Times New Roman"/>
          <w:i/>
          <w:sz w:val="24"/>
          <w:szCs w:val="24"/>
        </w:rPr>
      </w:pPr>
      <w:r w:rsidRPr="0028752F">
        <w:rPr>
          <w:rFonts w:ascii="Times New Roman" w:hAnsi="Times New Roman" w:cs="Times New Roman"/>
          <w:i/>
          <w:sz w:val="24"/>
          <w:szCs w:val="24"/>
        </w:rPr>
        <w:t>Bratrům Tomášovi a Kubovi přinese stěhování do nového domu netušené dobrodružství. Připojí se k tajné klučičí partě a společně s novými kamarády se stanou svědky krádeže vzácného obrazu. Důvtipní malí detektivové přivedou policii na stopu zloděje. Zbývá ale objevit záhadně zmizelý obraz... </w:t>
      </w:r>
    </w:p>
    <w:p w14:paraId="534A3F34" w14:textId="77777777" w:rsidR="002C664B" w:rsidRPr="00065B21" w:rsidRDefault="002C664B">
      <w:pPr>
        <w:rPr>
          <w:rFonts w:ascii="Times New Roman" w:hAnsi="Times New Roman" w:cs="Times New Roman"/>
          <w:b/>
          <w:sz w:val="24"/>
          <w:szCs w:val="24"/>
        </w:rPr>
      </w:pPr>
      <w:r w:rsidRPr="00065B21">
        <w:rPr>
          <w:rFonts w:ascii="Times New Roman" w:hAnsi="Times New Roman" w:cs="Times New Roman"/>
          <w:b/>
          <w:sz w:val="24"/>
          <w:szCs w:val="24"/>
        </w:rPr>
        <w:t>Pospíšilová, Zuzana: Kouzelná třída</w:t>
      </w:r>
      <w:r w:rsidR="00A35E02">
        <w:rPr>
          <w:rFonts w:ascii="Times New Roman" w:hAnsi="Times New Roman" w:cs="Times New Roman"/>
          <w:b/>
          <w:sz w:val="24"/>
          <w:szCs w:val="24"/>
        </w:rPr>
        <w:t xml:space="preserve"> </w:t>
      </w:r>
    </w:p>
    <w:p w14:paraId="62679849" w14:textId="77777777" w:rsidR="00065B21" w:rsidRPr="00065B21" w:rsidRDefault="00065B21">
      <w:pPr>
        <w:rPr>
          <w:rFonts w:ascii="Times New Roman" w:hAnsi="Times New Roman" w:cs="Times New Roman"/>
          <w:b/>
          <w:sz w:val="24"/>
          <w:szCs w:val="24"/>
        </w:rPr>
      </w:pPr>
      <w:r w:rsidRPr="00065B21">
        <w:rPr>
          <w:rFonts w:ascii="Times New Roman" w:hAnsi="Times New Roman" w:cs="Times New Roman"/>
          <w:b/>
          <w:sz w:val="24"/>
          <w:szCs w:val="24"/>
        </w:rPr>
        <w:t>Procházková, Iva: Eliáš a babička z vajíčka</w:t>
      </w:r>
    </w:p>
    <w:p w14:paraId="3B4A2606" w14:textId="77777777" w:rsidR="00065B21" w:rsidRPr="00065B21" w:rsidRDefault="00065B21">
      <w:pPr>
        <w:rPr>
          <w:rFonts w:ascii="Times New Roman" w:hAnsi="Times New Roman" w:cs="Times New Roman"/>
          <w:i/>
          <w:sz w:val="24"/>
          <w:szCs w:val="24"/>
        </w:rPr>
      </w:pPr>
      <w:r w:rsidRPr="00065B21">
        <w:rPr>
          <w:rFonts w:ascii="Times New Roman" w:hAnsi="Times New Roman" w:cs="Times New Roman"/>
          <w:i/>
          <w:sz w:val="24"/>
          <w:szCs w:val="24"/>
        </w:rPr>
        <w:t>Malý Eliáš nemá babičku a s rodiči se nudí. Jednoho dne však najde zlaté vajíčko, ze kterého se mu vyklube malinká babička, která ale nic neumí a on jí musí vychovat a vše naučit. Velice hezká knížka tak trochu naopak, dospělý neučí dítě, ale dítě učí dospělého. Závěr je trochu smutný, ale přesto hezký. Knížka je doplněná mnoho ilustracemi, které krásně dokreslují příběh.</w:t>
      </w:r>
    </w:p>
    <w:p w14:paraId="26A19789" w14:textId="77777777" w:rsidR="00194221" w:rsidRDefault="00194221">
      <w:pPr>
        <w:rPr>
          <w:rFonts w:ascii="Times New Roman" w:hAnsi="Times New Roman" w:cs="Times New Roman"/>
          <w:b/>
          <w:sz w:val="24"/>
          <w:szCs w:val="24"/>
        </w:rPr>
      </w:pPr>
      <w:proofErr w:type="spellStart"/>
      <w:r w:rsidRPr="00065B21">
        <w:rPr>
          <w:rFonts w:ascii="Times New Roman" w:hAnsi="Times New Roman" w:cs="Times New Roman"/>
          <w:b/>
          <w:sz w:val="24"/>
          <w:szCs w:val="24"/>
        </w:rPr>
        <w:t>Sís</w:t>
      </w:r>
      <w:proofErr w:type="spellEnd"/>
      <w:r w:rsidRPr="00065B21">
        <w:rPr>
          <w:rFonts w:ascii="Times New Roman" w:hAnsi="Times New Roman" w:cs="Times New Roman"/>
          <w:b/>
          <w:sz w:val="24"/>
          <w:szCs w:val="24"/>
        </w:rPr>
        <w:t>, Petr: Komodo</w:t>
      </w:r>
    </w:p>
    <w:p w14:paraId="203F3711" w14:textId="77777777" w:rsidR="0028752F" w:rsidRPr="0028752F" w:rsidRDefault="0028752F">
      <w:pPr>
        <w:rPr>
          <w:rFonts w:ascii="Times New Roman" w:hAnsi="Times New Roman" w:cs="Times New Roman"/>
          <w:i/>
          <w:sz w:val="24"/>
          <w:szCs w:val="24"/>
        </w:rPr>
      </w:pPr>
      <w:r w:rsidRPr="0028752F">
        <w:rPr>
          <w:rFonts w:ascii="Times New Roman" w:hAnsi="Times New Roman" w:cs="Times New Roman"/>
          <w:i/>
          <w:sz w:val="24"/>
          <w:szCs w:val="24"/>
        </w:rPr>
        <w:t xml:space="preserve">Petr </w:t>
      </w:r>
      <w:proofErr w:type="spellStart"/>
      <w:r w:rsidRPr="0028752F">
        <w:rPr>
          <w:rFonts w:ascii="Times New Roman" w:hAnsi="Times New Roman" w:cs="Times New Roman"/>
          <w:i/>
          <w:sz w:val="24"/>
          <w:szCs w:val="24"/>
        </w:rPr>
        <w:t>Sís</w:t>
      </w:r>
      <w:proofErr w:type="spellEnd"/>
      <w:r w:rsidRPr="0028752F">
        <w:rPr>
          <w:rFonts w:ascii="Times New Roman" w:hAnsi="Times New Roman" w:cs="Times New Roman"/>
          <w:i/>
          <w:sz w:val="24"/>
          <w:szCs w:val="24"/>
        </w:rPr>
        <w:t xml:space="preserve"> tento příběh inspirovaný vlastní rodinou nakreslil už před čtvrt stoletím. Chlapce, který je okouzlen vším, co se týká draků, vezmou jeho rodiče na cestu do Indonésie. Na jednom z ostrovů totiž žije největší ještěr na světě. Dětské sny se tak začnou proplétat s realitou divoké zelené džungle...</w:t>
      </w:r>
    </w:p>
    <w:p w14:paraId="343047EA" w14:textId="77777777" w:rsidR="00065B21" w:rsidRPr="00065B21" w:rsidRDefault="00065B21">
      <w:pPr>
        <w:rPr>
          <w:rFonts w:ascii="Times New Roman" w:hAnsi="Times New Roman" w:cs="Times New Roman"/>
          <w:b/>
          <w:sz w:val="24"/>
          <w:szCs w:val="24"/>
        </w:rPr>
      </w:pPr>
      <w:r w:rsidRPr="00065B21">
        <w:rPr>
          <w:rFonts w:ascii="Times New Roman" w:hAnsi="Times New Roman" w:cs="Times New Roman"/>
          <w:b/>
          <w:sz w:val="24"/>
          <w:szCs w:val="24"/>
        </w:rPr>
        <w:t>Sodomka, Martin: Jak si postavit auto</w:t>
      </w:r>
    </w:p>
    <w:p w14:paraId="3B43B373" w14:textId="77777777" w:rsidR="00065B21" w:rsidRPr="00065B21" w:rsidRDefault="00065B21" w:rsidP="00065B21">
      <w:pPr>
        <w:rPr>
          <w:rFonts w:ascii="Times New Roman" w:hAnsi="Times New Roman" w:cs="Times New Roman"/>
          <w:i/>
          <w:sz w:val="24"/>
          <w:szCs w:val="24"/>
        </w:rPr>
      </w:pPr>
      <w:r w:rsidRPr="00065B21">
        <w:rPr>
          <w:rFonts w:ascii="Times New Roman" w:hAnsi="Times New Roman" w:cs="Times New Roman"/>
          <w:i/>
          <w:sz w:val="24"/>
          <w:szCs w:val="24"/>
        </w:rPr>
        <w:t>Tato kniha vypráví o třech zvířatech, která se pokoušejí postavit auto. Práci jim ztěžují různé překážky, ale nakonec se jim podaří auto sestrojit.</w:t>
      </w:r>
    </w:p>
    <w:p w14:paraId="2F481BA5" w14:textId="77777777" w:rsidR="00071493" w:rsidRPr="00065B21" w:rsidRDefault="00065B21" w:rsidP="00065B21">
      <w:pPr>
        <w:rPr>
          <w:rFonts w:ascii="Times New Roman" w:hAnsi="Times New Roman" w:cs="Times New Roman"/>
          <w:i/>
          <w:sz w:val="24"/>
          <w:szCs w:val="24"/>
        </w:rPr>
      </w:pPr>
      <w:r w:rsidRPr="00065B21">
        <w:rPr>
          <w:rFonts w:ascii="Times New Roman" w:hAnsi="Times New Roman" w:cs="Times New Roman"/>
          <w:i/>
          <w:sz w:val="24"/>
          <w:szCs w:val="24"/>
        </w:rPr>
        <w:t>Kniha je vhodná především pro chlapce, kteří mají rádi auta a chtějí porozumět tomu, jak auta fungují. V knize je mnoho ilustrací, které popisují jednotlivé části auta a jejich funkci.</w:t>
      </w:r>
    </w:p>
    <w:p w14:paraId="7C594CC0" w14:textId="77777777" w:rsidR="00065B21" w:rsidRPr="00065B21" w:rsidRDefault="00065B21" w:rsidP="00065B21">
      <w:pPr>
        <w:rPr>
          <w:rFonts w:ascii="Times New Roman" w:hAnsi="Times New Roman" w:cs="Times New Roman"/>
          <w:b/>
          <w:sz w:val="24"/>
          <w:szCs w:val="24"/>
          <w:u w:val="single"/>
        </w:rPr>
      </w:pPr>
      <w:r w:rsidRPr="00065B21">
        <w:rPr>
          <w:rFonts w:ascii="Times New Roman" w:hAnsi="Times New Roman" w:cs="Times New Roman"/>
          <w:b/>
          <w:sz w:val="24"/>
          <w:szCs w:val="24"/>
          <w:u w:val="single"/>
        </w:rPr>
        <w:t>Svěrák, Zdeněk: Tatínku, ta se ti povedla.</w:t>
      </w:r>
    </w:p>
    <w:p w14:paraId="08E24A5B" w14:textId="77777777" w:rsidR="00065B21" w:rsidRPr="00065B21" w:rsidRDefault="00065B21" w:rsidP="00065B21">
      <w:pPr>
        <w:rPr>
          <w:rFonts w:ascii="Times New Roman" w:hAnsi="Times New Roman" w:cs="Times New Roman"/>
          <w:i/>
          <w:sz w:val="24"/>
          <w:szCs w:val="24"/>
        </w:rPr>
      </w:pPr>
      <w:r w:rsidRPr="00065B21">
        <w:rPr>
          <w:rFonts w:ascii="Times New Roman" w:hAnsi="Times New Roman" w:cs="Times New Roman"/>
          <w:i/>
          <w:sz w:val="24"/>
          <w:szCs w:val="24"/>
        </w:rPr>
        <w:t>Tatínek Šíma má dětem večer říci pohádku. Nejradši by ji přečetl, ale děti chtějí takovou, jakou jim vypráví maminka. Tedy o obyčejných věcech, jako je polštář a peřina. To je pro tatínka velmi obtížný úkol.</w:t>
      </w:r>
    </w:p>
    <w:p w14:paraId="6C4B280C" w14:textId="77777777" w:rsidR="00065B21" w:rsidRPr="00065B21" w:rsidRDefault="00065B21" w:rsidP="00065B21">
      <w:pPr>
        <w:rPr>
          <w:rFonts w:ascii="Times New Roman" w:hAnsi="Times New Roman" w:cs="Times New Roman"/>
          <w:i/>
          <w:sz w:val="24"/>
          <w:szCs w:val="24"/>
        </w:rPr>
      </w:pPr>
    </w:p>
    <w:sectPr w:rsidR="00065B21" w:rsidRPr="0006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3726"/>
    <w:multiLevelType w:val="multilevel"/>
    <w:tmpl w:val="E2AA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63438"/>
    <w:multiLevelType w:val="multilevel"/>
    <w:tmpl w:val="F62E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FB"/>
    <w:rsid w:val="00065B21"/>
    <w:rsid w:val="00071493"/>
    <w:rsid w:val="00194221"/>
    <w:rsid w:val="0028752F"/>
    <w:rsid w:val="002C664B"/>
    <w:rsid w:val="003831FB"/>
    <w:rsid w:val="005B5880"/>
    <w:rsid w:val="005D55B8"/>
    <w:rsid w:val="00603BC9"/>
    <w:rsid w:val="006640F7"/>
    <w:rsid w:val="00857B63"/>
    <w:rsid w:val="009245F3"/>
    <w:rsid w:val="0098180B"/>
    <w:rsid w:val="00A35E02"/>
    <w:rsid w:val="00D54451"/>
    <w:rsid w:val="00EE7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15A4"/>
  <w15:chartTrackingRefBased/>
  <w15:docId w15:val="{F56728C5-063B-4C85-8723-30741D0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83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6216">
      <w:bodyDiv w:val="1"/>
      <w:marLeft w:val="0"/>
      <w:marRight w:val="0"/>
      <w:marTop w:val="0"/>
      <w:marBottom w:val="0"/>
      <w:divBdr>
        <w:top w:val="none" w:sz="0" w:space="0" w:color="auto"/>
        <w:left w:val="none" w:sz="0" w:space="0" w:color="auto"/>
        <w:bottom w:val="none" w:sz="0" w:space="0" w:color="auto"/>
        <w:right w:val="none" w:sz="0" w:space="0" w:color="auto"/>
      </w:divBdr>
      <w:divsChild>
        <w:div w:id="513155653">
          <w:marLeft w:val="0"/>
          <w:marRight w:val="0"/>
          <w:marTop w:val="0"/>
          <w:marBottom w:val="0"/>
          <w:divBdr>
            <w:top w:val="none" w:sz="0" w:space="0" w:color="auto"/>
            <w:left w:val="none" w:sz="0" w:space="0" w:color="auto"/>
            <w:bottom w:val="none" w:sz="0" w:space="0" w:color="auto"/>
            <w:right w:val="none" w:sz="0" w:space="0" w:color="auto"/>
          </w:divBdr>
          <w:divsChild>
            <w:div w:id="773861364">
              <w:marLeft w:val="0"/>
              <w:marRight w:val="0"/>
              <w:marTop w:val="0"/>
              <w:marBottom w:val="0"/>
              <w:divBdr>
                <w:top w:val="none" w:sz="0" w:space="0" w:color="auto"/>
                <w:left w:val="none" w:sz="0" w:space="0" w:color="auto"/>
                <w:bottom w:val="none" w:sz="0" w:space="0" w:color="auto"/>
                <w:right w:val="none" w:sz="0" w:space="0" w:color="auto"/>
              </w:divBdr>
            </w:div>
            <w:div w:id="1018773131">
              <w:marLeft w:val="0"/>
              <w:marRight w:val="0"/>
              <w:marTop w:val="0"/>
              <w:marBottom w:val="0"/>
              <w:divBdr>
                <w:top w:val="none" w:sz="0" w:space="0" w:color="auto"/>
                <w:left w:val="none" w:sz="0" w:space="0" w:color="auto"/>
                <w:bottom w:val="none" w:sz="0" w:space="0" w:color="auto"/>
                <w:right w:val="none" w:sz="0" w:space="0" w:color="auto"/>
              </w:divBdr>
            </w:div>
            <w:div w:id="2069838269">
              <w:marLeft w:val="0"/>
              <w:marRight w:val="0"/>
              <w:marTop w:val="0"/>
              <w:marBottom w:val="0"/>
              <w:divBdr>
                <w:top w:val="none" w:sz="0" w:space="0" w:color="auto"/>
                <w:left w:val="none" w:sz="0" w:space="0" w:color="auto"/>
                <w:bottom w:val="none" w:sz="0" w:space="0" w:color="auto"/>
                <w:right w:val="none" w:sz="0" w:space="0" w:color="auto"/>
              </w:divBdr>
            </w:div>
            <w:div w:id="325861646">
              <w:marLeft w:val="0"/>
              <w:marRight w:val="0"/>
              <w:marTop w:val="0"/>
              <w:marBottom w:val="0"/>
              <w:divBdr>
                <w:top w:val="none" w:sz="0" w:space="0" w:color="auto"/>
                <w:left w:val="none" w:sz="0" w:space="0" w:color="auto"/>
                <w:bottom w:val="none" w:sz="0" w:space="0" w:color="auto"/>
                <w:right w:val="none" w:sz="0" w:space="0" w:color="auto"/>
              </w:divBdr>
            </w:div>
            <w:div w:id="1328437366">
              <w:marLeft w:val="0"/>
              <w:marRight w:val="0"/>
              <w:marTop w:val="0"/>
              <w:marBottom w:val="0"/>
              <w:divBdr>
                <w:top w:val="none" w:sz="0" w:space="0" w:color="auto"/>
                <w:left w:val="none" w:sz="0" w:space="0" w:color="auto"/>
                <w:bottom w:val="none" w:sz="0" w:space="0" w:color="auto"/>
                <w:right w:val="none" w:sz="0" w:space="0" w:color="auto"/>
              </w:divBdr>
            </w:div>
            <w:div w:id="1316035210">
              <w:marLeft w:val="0"/>
              <w:marRight w:val="0"/>
              <w:marTop w:val="0"/>
              <w:marBottom w:val="0"/>
              <w:divBdr>
                <w:top w:val="none" w:sz="0" w:space="0" w:color="auto"/>
                <w:left w:val="none" w:sz="0" w:space="0" w:color="auto"/>
                <w:bottom w:val="none" w:sz="0" w:space="0" w:color="auto"/>
                <w:right w:val="none" w:sz="0" w:space="0" w:color="auto"/>
              </w:divBdr>
              <w:divsChild>
                <w:div w:id="4470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0086">
      <w:bodyDiv w:val="1"/>
      <w:marLeft w:val="0"/>
      <w:marRight w:val="0"/>
      <w:marTop w:val="0"/>
      <w:marBottom w:val="0"/>
      <w:divBdr>
        <w:top w:val="none" w:sz="0" w:space="0" w:color="auto"/>
        <w:left w:val="none" w:sz="0" w:space="0" w:color="auto"/>
        <w:bottom w:val="none" w:sz="0" w:space="0" w:color="auto"/>
        <w:right w:val="none" w:sz="0" w:space="0" w:color="auto"/>
      </w:divBdr>
      <w:divsChild>
        <w:div w:id="959578585">
          <w:marLeft w:val="0"/>
          <w:marRight w:val="0"/>
          <w:marTop w:val="0"/>
          <w:marBottom w:val="0"/>
          <w:divBdr>
            <w:top w:val="none" w:sz="0" w:space="0" w:color="auto"/>
            <w:left w:val="none" w:sz="0" w:space="0" w:color="auto"/>
            <w:bottom w:val="none" w:sz="0" w:space="0" w:color="auto"/>
            <w:right w:val="none" w:sz="0" w:space="0" w:color="auto"/>
          </w:divBdr>
          <w:divsChild>
            <w:div w:id="1056472793">
              <w:marLeft w:val="0"/>
              <w:marRight w:val="0"/>
              <w:marTop w:val="0"/>
              <w:marBottom w:val="0"/>
              <w:divBdr>
                <w:top w:val="none" w:sz="0" w:space="0" w:color="auto"/>
                <w:left w:val="none" w:sz="0" w:space="0" w:color="auto"/>
                <w:bottom w:val="none" w:sz="0" w:space="0" w:color="auto"/>
                <w:right w:val="none" w:sz="0" w:space="0" w:color="auto"/>
              </w:divBdr>
            </w:div>
            <w:div w:id="2049528385">
              <w:marLeft w:val="0"/>
              <w:marRight w:val="0"/>
              <w:marTop w:val="0"/>
              <w:marBottom w:val="0"/>
              <w:divBdr>
                <w:top w:val="none" w:sz="0" w:space="0" w:color="auto"/>
                <w:left w:val="none" w:sz="0" w:space="0" w:color="auto"/>
                <w:bottom w:val="none" w:sz="0" w:space="0" w:color="auto"/>
                <w:right w:val="none" w:sz="0" w:space="0" w:color="auto"/>
              </w:divBdr>
            </w:div>
            <w:div w:id="551232746">
              <w:marLeft w:val="0"/>
              <w:marRight w:val="0"/>
              <w:marTop w:val="0"/>
              <w:marBottom w:val="0"/>
              <w:divBdr>
                <w:top w:val="none" w:sz="0" w:space="0" w:color="auto"/>
                <w:left w:val="none" w:sz="0" w:space="0" w:color="auto"/>
                <w:bottom w:val="none" w:sz="0" w:space="0" w:color="auto"/>
                <w:right w:val="none" w:sz="0" w:space="0" w:color="auto"/>
              </w:divBdr>
            </w:div>
            <w:div w:id="1174538417">
              <w:marLeft w:val="0"/>
              <w:marRight w:val="0"/>
              <w:marTop w:val="0"/>
              <w:marBottom w:val="0"/>
              <w:divBdr>
                <w:top w:val="none" w:sz="0" w:space="0" w:color="auto"/>
                <w:left w:val="none" w:sz="0" w:space="0" w:color="auto"/>
                <w:bottom w:val="none" w:sz="0" w:space="0" w:color="auto"/>
                <w:right w:val="none" w:sz="0" w:space="0" w:color="auto"/>
              </w:divBdr>
            </w:div>
            <w:div w:id="80562738">
              <w:marLeft w:val="0"/>
              <w:marRight w:val="0"/>
              <w:marTop w:val="0"/>
              <w:marBottom w:val="0"/>
              <w:divBdr>
                <w:top w:val="none" w:sz="0" w:space="0" w:color="auto"/>
                <w:left w:val="none" w:sz="0" w:space="0" w:color="auto"/>
                <w:bottom w:val="none" w:sz="0" w:space="0" w:color="auto"/>
                <w:right w:val="none" w:sz="0" w:space="0" w:color="auto"/>
              </w:divBdr>
            </w:div>
            <w:div w:id="98138044">
              <w:marLeft w:val="0"/>
              <w:marRight w:val="0"/>
              <w:marTop w:val="0"/>
              <w:marBottom w:val="0"/>
              <w:divBdr>
                <w:top w:val="none" w:sz="0" w:space="0" w:color="auto"/>
                <w:left w:val="none" w:sz="0" w:space="0" w:color="auto"/>
                <w:bottom w:val="none" w:sz="0" w:space="0" w:color="auto"/>
                <w:right w:val="none" w:sz="0" w:space="0" w:color="auto"/>
              </w:divBdr>
            </w:div>
            <w:div w:id="1346595582">
              <w:marLeft w:val="0"/>
              <w:marRight w:val="0"/>
              <w:marTop w:val="0"/>
              <w:marBottom w:val="0"/>
              <w:divBdr>
                <w:top w:val="none" w:sz="0" w:space="0" w:color="auto"/>
                <w:left w:val="none" w:sz="0" w:space="0" w:color="auto"/>
                <w:bottom w:val="none" w:sz="0" w:space="0" w:color="auto"/>
                <w:right w:val="none" w:sz="0" w:space="0" w:color="auto"/>
              </w:divBdr>
              <w:divsChild>
                <w:div w:id="257253978">
                  <w:marLeft w:val="0"/>
                  <w:marRight w:val="0"/>
                  <w:marTop w:val="0"/>
                  <w:marBottom w:val="0"/>
                  <w:divBdr>
                    <w:top w:val="none" w:sz="0" w:space="0" w:color="auto"/>
                    <w:left w:val="none" w:sz="0" w:space="0" w:color="auto"/>
                    <w:bottom w:val="none" w:sz="0" w:space="0" w:color="auto"/>
                    <w:right w:val="none" w:sz="0" w:space="0" w:color="auto"/>
                  </w:divBdr>
                </w:div>
                <w:div w:id="1031224198">
                  <w:marLeft w:val="0"/>
                  <w:marRight w:val="0"/>
                  <w:marTop w:val="0"/>
                  <w:marBottom w:val="0"/>
                  <w:divBdr>
                    <w:top w:val="none" w:sz="0" w:space="0" w:color="auto"/>
                    <w:left w:val="none" w:sz="0" w:space="0" w:color="auto"/>
                    <w:bottom w:val="none" w:sz="0" w:space="0" w:color="auto"/>
                    <w:right w:val="none" w:sz="0" w:space="0" w:color="auto"/>
                  </w:divBdr>
                </w:div>
                <w:div w:id="571087765">
                  <w:marLeft w:val="0"/>
                  <w:marRight w:val="0"/>
                  <w:marTop w:val="0"/>
                  <w:marBottom w:val="0"/>
                  <w:divBdr>
                    <w:top w:val="none" w:sz="0" w:space="0" w:color="auto"/>
                    <w:left w:val="none" w:sz="0" w:space="0" w:color="auto"/>
                    <w:bottom w:val="none" w:sz="0" w:space="0" w:color="auto"/>
                    <w:right w:val="none" w:sz="0" w:space="0" w:color="auto"/>
                  </w:divBdr>
                </w:div>
                <w:div w:id="846752013">
                  <w:marLeft w:val="0"/>
                  <w:marRight w:val="0"/>
                  <w:marTop w:val="0"/>
                  <w:marBottom w:val="0"/>
                  <w:divBdr>
                    <w:top w:val="none" w:sz="0" w:space="0" w:color="auto"/>
                    <w:left w:val="none" w:sz="0" w:space="0" w:color="auto"/>
                    <w:bottom w:val="none" w:sz="0" w:space="0" w:color="auto"/>
                    <w:right w:val="none" w:sz="0" w:space="0" w:color="auto"/>
                  </w:divBdr>
                </w:div>
                <w:div w:id="741686174">
                  <w:marLeft w:val="0"/>
                  <w:marRight w:val="0"/>
                  <w:marTop w:val="0"/>
                  <w:marBottom w:val="0"/>
                  <w:divBdr>
                    <w:top w:val="none" w:sz="0" w:space="0" w:color="auto"/>
                    <w:left w:val="none" w:sz="0" w:space="0" w:color="auto"/>
                    <w:bottom w:val="none" w:sz="0" w:space="0" w:color="auto"/>
                    <w:right w:val="none" w:sz="0" w:space="0" w:color="auto"/>
                  </w:divBdr>
                </w:div>
                <w:div w:id="8996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5706</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Bajtlová</dc:creator>
  <cp:keywords/>
  <dc:description/>
  <cp:lastModifiedBy>Anna Bajtlová</cp:lastModifiedBy>
  <cp:revision>2</cp:revision>
  <cp:lastPrinted>2024-09-09T13:48:00Z</cp:lastPrinted>
  <dcterms:created xsi:type="dcterms:W3CDTF">2024-09-09T13:49:00Z</dcterms:created>
  <dcterms:modified xsi:type="dcterms:W3CDTF">2024-09-09T13:49:00Z</dcterms:modified>
</cp:coreProperties>
</file>